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80C91" w14:textId="05284D79" w:rsidR="00BD17C6" w:rsidRDefault="00BD17C6" w:rsidP="00BD17C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1593F0DC" w:rsidR="00BD17C6" w:rsidRPr="00575E67" w:rsidRDefault="003F534C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</w:t>
      </w:r>
      <w:r w:rsidR="00B23FF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_______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77777777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4D10280D" w:rsidR="00BD17C6" w:rsidRPr="00575E67" w:rsidRDefault="00B23FF7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______2025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2FD98821" w14:textId="0523A184" w:rsidR="003F71C9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 w:rsidR="001C3EE2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Токарєвої І.В.</w:t>
      </w:r>
    </w:p>
    <w:p w14:paraId="13674C88" w14:textId="2B3D873B" w:rsidR="003F71C9" w:rsidRDefault="003F71C9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</w:t>
      </w:r>
      <w:r w:rsidR="00D55CE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ділянк</w:t>
      </w:r>
      <w:r w:rsidR="00D55CE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1C3EE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(к.н. </w:t>
      </w:r>
      <w:r w:rsidR="00B23FF7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3210945300:01:0</w:t>
      </w:r>
      <w:r w:rsidR="001C3EE2">
        <w:rPr>
          <w:rFonts w:ascii="Times New Roman" w:eastAsia="Calibri" w:hAnsi="Times New Roman" w:cs="Times New Roman"/>
          <w:b/>
          <w:sz w:val="24"/>
          <w:szCs w:val="24"/>
          <w:lang w:val="uk-UA"/>
        </w:rPr>
        <w:t>91</w:t>
      </w:r>
      <w:r w:rsidR="00B23FF7">
        <w:rPr>
          <w:rFonts w:ascii="Times New Roman" w:eastAsia="Calibri" w:hAnsi="Times New Roman" w:cs="Times New Roman"/>
          <w:b/>
          <w:sz w:val="24"/>
          <w:szCs w:val="24"/>
          <w:lang w:val="uk-UA"/>
        </w:rPr>
        <w:t>:00</w:t>
      </w:r>
      <w:r w:rsidR="001C3EE2">
        <w:rPr>
          <w:rFonts w:ascii="Times New Roman" w:eastAsia="Calibri" w:hAnsi="Times New Roman" w:cs="Times New Roman"/>
          <w:b/>
          <w:sz w:val="24"/>
          <w:szCs w:val="24"/>
          <w:lang w:val="uk-UA"/>
        </w:rPr>
        <w:t>25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</w:p>
    <w:p w14:paraId="226086E6" w14:textId="36570356" w:rsidR="00D55CEB" w:rsidRPr="003F1F8D" w:rsidRDefault="00D55CEB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вул. </w:t>
      </w:r>
      <w:r w:rsidR="001C3EE2">
        <w:rPr>
          <w:rFonts w:ascii="Times New Roman" w:eastAsia="Calibri" w:hAnsi="Times New Roman" w:cs="Times New Roman"/>
          <w:b/>
          <w:sz w:val="24"/>
          <w:szCs w:val="24"/>
          <w:lang w:val="uk-UA"/>
        </w:rPr>
        <w:t>Шевченка, буд.2-Б</w:t>
      </w:r>
    </w:p>
    <w:p w14:paraId="7CC6B5B4" w14:textId="77777777" w:rsidR="00BD17C6" w:rsidRPr="001C3EE2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841908C" w14:textId="52E4557E" w:rsidR="008E45BC" w:rsidRPr="00A5676C" w:rsidRDefault="00BD17C6" w:rsidP="00511CA6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</w:t>
      </w:r>
      <w:r w:rsidR="002C35B1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заяву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C3EE2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Токарєвої Ірини Володимирівни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</w:t>
      </w:r>
      <w:r w:rsidR="002C35B1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внесення змін до дого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вору оренди земельної ділянки (кадастровий номер </w:t>
      </w:r>
      <w:r w:rsidR="001C3EE2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3210945300:01:091:0025</w:t>
      </w:r>
      <w:r w:rsidRPr="001C3EE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1C3EE2">
        <w:rPr>
          <w:rFonts w:ascii="Times New Roman" w:eastAsia="Calibri" w:hAnsi="Times New Roman" w:cs="Times New Roman"/>
          <w:sz w:val="24"/>
          <w:szCs w:val="24"/>
          <w:lang w:val="uk-UA"/>
        </w:rPr>
        <w:t>0,2199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по в</w:t>
      </w:r>
      <w:r w:rsidR="003A6EE3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ул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>Шевченка, 2-Б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300E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місті Буча,</w:t>
      </w:r>
      <w:r w:rsidR="00EE73A0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018A6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>зв’язку</w:t>
      </w:r>
      <w:r w:rsid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набуттям права власності на нерухоме майно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>, що розташован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>е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r w:rsidR="00E623F5">
        <w:rPr>
          <w:rFonts w:ascii="Times New Roman" w:eastAsia="Calibri" w:hAnsi="Times New Roman" w:cs="Times New Roman"/>
          <w:sz w:val="24"/>
          <w:szCs w:val="24"/>
          <w:lang w:val="uk-UA"/>
        </w:rPr>
        <w:t>орендованій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земельній 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ділянці, враховуючи </w:t>
      </w:r>
      <w:r w:rsidR="001C3EE2">
        <w:rPr>
          <w:rFonts w:ascii="Times New Roman" w:eastAsia="Calibri" w:hAnsi="Times New Roman" w:cs="Times New Roman"/>
          <w:sz w:val="24"/>
          <w:szCs w:val="24"/>
          <w:lang w:val="uk-UA"/>
        </w:rPr>
        <w:t>догов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купівлі-продажу 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>від 31.07.2025 року зареєстрованого в реєстрі за №2944</w:t>
      </w:r>
      <w:r w:rsidR="00F513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5869DC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</w:t>
      </w:r>
      <w:r w:rsidR="00A5676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нерухоме майно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</w:t>
      </w:r>
      <w:r w:rsidR="00AE5A09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60930834 від 31.07.2025 р.</w:t>
      </w:r>
      <w:r w:rsidR="005869D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,</w:t>
      </w:r>
      <w:r w:rsidR="00F513AF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="00A5676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рішення Бучанської міської ради від 22.12.2023 року №4099-53-</w:t>
      </w:r>
      <w:r w:rsidR="00A5676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VIII</w:t>
      </w:r>
      <w:r w:rsidR="00A5676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,</w:t>
      </w:r>
      <w:r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пропозицію постійної </w:t>
      </w:r>
      <w:r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 w:bidi="uk-UA"/>
        </w:rPr>
        <w:t xml:space="preserve">комісії ради 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 w:bidi="uk-UA"/>
        </w:rPr>
        <w:t xml:space="preserve">, 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керуючись Закон</w:t>
      </w:r>
      <w:r w:rsidR="00A5676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ом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України «Про оренду землі», п. 34</w:t>
      </w:r>
      <w:r w:rsidR="00BE581D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ч.1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ст. 26 </w:t>
      </w:r>
      <w:r w:rsidR="00102183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Закону України «Про місцеве самоврядування в Україні», міська рада</w:t>
      </w:r>
    </w:p>
    <w:p w14:paraId="6E35AB61" w14:textId="4F7EA30A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05B67C24" w:rsidR="00BD17C6" w:rsidRPr="00D238E9" w:rsidRDefault="00436AFC" w:rsidP="00675E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Внести зміни до договору оренд</w:t>
      </w:r>
      <w:r w:rsidR="00675E7E">
        <w:rPr>
          <w:rFonts w:ascii="Times New Roman" w:eastAsia="Calibri" w:hAnsi="Times New Roman" w:cs="Times New Roman"/>
          <w:sz w:val="24"/>
          <w:szCs w:val="24"/>
          <w:lang w:val="uk-UA"/>
        </w:rPr>
        <w:t>и земельної ділянки, площею 0,</w:t>
      </w:r>
      <w:r w:rsidR="00870317">
        <w:rPr>
          <w:rFonts w:ascii="Times New Roman" w:eastAsia="Calibri" w:hAnsi="Times New Roman" w:cs="Times New Roman"/>
          <w:sz w:val="24"/>
          <w:szCs w:val="24"/>
          <w:lang w:val="uk-UA"/>
        </w:rPr>
        <w:t>2199</w:t>
      </w:r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</w:t>
      </w:r>
      <w:r w:rsidR="00E623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</w:t>
      </w:r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>(к.н.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70317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3210945300:01:091:0025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), в частині з</w:t>
      </w:r>
      <w:r w:rsidR="00102183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міни сторони </w:t>
      </w:r>
      <w:r w:rsidR="00675E7E">
        <w:rPr>
          <w:rFonts w:ascii="Times New Roman" w:eastAsia="Calibri" w:hAnsi="Times New Roman" w:cs="Times New Roman"/>
          <w:sz w:val="24"/>
          <w:szCs w:val="24"/>
          <w:lang w:val="uk-UA"/>
        </w:rPr>
        <w:t>орендаря</w:t>
      </w:r>
      <w:r w:rsidR="007261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>зв’язку</w:t>
      </w:r>
      <w:r w:rsidR="007261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75E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переходом права оренди до </w:t>
      </w:r>
      <w:r w:rsidR="00870317">
        <w:rPr>
          <w:rFonts w:ascii="Times New Roman" w:eastAsia="Calibri" w:hAnsi="Times New Roman" w:cs="Times New Roman"/>
          <w:sz w:val="24"/>
          <w:szCs w:val="24"/>
          <w:lang w:val="uk-UA"/>
        </w:rPr>
        <w:t>Токарєвої Ірини Володимирівни</w:t>
      </w:r>
      <w:r w:rsidR="00511C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(РНОКП</w:t>
      </w:r>
      <w:r w:rsidR="005D16C2">
        <w:rPr>
          <w:rFonts w:ascii="Times New Roman" w:eastAsia="Calibri" w:hAnsi="Times New Roman" w:cs="Times New Roman"/>
          <w:sz w:val="24"/>
          <w:szCs w:val="24"/>
          <w:lang w:val="uk-UA"/>
        </w:rPr>
        <w:t>П ____________</w:t>
      </w:r>
      <w:r w:rsidR="00511CA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E623F5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="005D16C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виклавши в новій редакції, відповідно до затвердженої типової форми.</w:t>
      </w:r>
    </w:p>
    <w:p w14:paraId="14D2391B" w14:textId="38552AFB" w:rsidR="00BD17C6" w:rsidRDefault="00870317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Токарєвій Ірині Володимирівні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місячний строк укласти з Бучанською міською радою </w:t>
      </w:r>
      <w:r w:rsidR="00E623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>угоду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0FAB72F5" w14:textId="34926942" w:rsidR="008E45BC" w:rsidRPr="008E45BC" w:rsidRDefault="008E45BC" w:rsidP="008E45BC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E45BC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3F7BD346" w14:textId="2E4B532F" w:rsidR="008E45BC" w:rsidRPr="008E45BC" w:rsidRDefault="008E45BC" w:rsidP="008E45BC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E45BC">
        <w:rPr>
          <w:rFonts w:ascii="Times New Roman" w:eastAsia="Calibri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F713950" w14:textId="6B86D147" w:rsidR="00BD17C6" w:rsidRPr="00D238E9" w:rsidRDefault="008E45BC" w:rsidP="008E45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45B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="00EE73A0">
        <w:rPr>
          <w:rFonts w:ascii="Times New Roman" w:hAnsi="Times New Roman" w:cs="Times New Roman"/>
          <w:sz w:val="24"/>
          <w:szCs w:val="24"/>
          <w:lang w:val="uk-UA"/>
        </w:rPr>
        <w:t xml:space="preserve"> постійну комісію рад з питань ф</w:t>
      </w:r>
      <w:r w:rsidRPr="008E45BC">
        <w:rPr>
          <w:rFonts w:ascii="Times New Roman" w:hAnsi="Times New Roman" w:cs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підприємництва та інвестиційної діяльності</w:t>
      </w:r>
      <w:r w:rsidR="00EE73A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6A8DDBA" w14:textId="77777777" w:rsidR="00BD17C6" w:rsidRPr="003F1F8D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731004DF" w14:textId="4CBF09FB" w:rsidR="008D1E65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03446AC9" w14:textId="72C15A43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EB0B3D9" w14:textId="5BF0982C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80AB211" w14:textId="0D5E071A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9CE5C82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BFBF0B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310DE57" w14:textId="71874679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.2025</w:t>
      </w:r>
    </w:p>
    <w:p w14:paraId="592E852C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B7D375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6F380D9C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546F1F45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 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460F6ECF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591AE5BF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.2025</w:t>
      </w:r>
    </w:p>
    <w:p w14:paraId="6B432A83" w14:textId="0AC2DB07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05963B2" w14:textId="3052A0CC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CEF72C5" w14:textId="3912E667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51DDA8E" w14:textId="05564AF6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A867CE2" w14:textId="7471C8CF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C319DD1" w14:textId="77777777" w:rsidR="008D1E65" w:rsidRPr="003F1F8D" w:rsidRDefault="008D1E65" w:rsidP="00BD17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6064C7" w14:textId="77777777" w:rsidR="00BD17C6" w:rsidRDefault="00BD17C6" w:rsidP="00BD17C6">
      <w:pPr>
        <w:rPr>
          <w:lang w:val="uk-UA"/>
        </w:rPr>
      </w:pPr>
    </w:p>
    <w:p w14:paraId="56F82AF6" w14:textId="451DFD1C" w:rsidR="00943608" w:rsidRPr="00DA7CDE" w:rsidRDefault="00943608">
      <w:pPr>
        <w:rPr>
          <w:lang w:val="uk-UA"/>
        </w:rPr>
      </w:pPr>
    </w:p>
    <w:sectPr w:rsidR="00943608" w:rsidRPr="00DA7C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08"/>
    <w:rsid w:val="000018A6"/>
    <w:rsid w:val="00102183"/>
    <w:rsid w:val="001046D9"/>
    <w:rsid w:val="00134664"/>
    <w:rsid w:val="00180F72"/>
    <w:rsid w:val="001A0624"/>
    <w:rsid w:val="001C3EE2"/>
    <w:rsid w:val="002C35B1"/>
    <w:rsid w:val="002F7877"/>
    <w:rsid w:val="003A65CD"/>
    <w:rsid w:val="003A6EE3"/>
    <w:rsid w:val="003F534C"/>
    <w:rsid w:val="003F71C9"/>
    <w:rsid w:val="00436AFC"/>
    <w:rsid w:val="00454147"/>
    <w:rsid w:val="00461F1F"/>
    <w:rsid w:val="004D1817"/>
    <w:rsid w:val="00511CA6"/>
    <w:rsid w:val="0058300E"/>
    <w:rsid w:val="005869DC"/>
    <w:rsid w:val="005C4C03"/>
    <w:rsid w:val="005D16C2"/>
    <w:rsid w:val="00675E7E"/>
    <w:rsid w:val="006A3377"/>
    <w:rsid w:val="006E2E88"/>
    <w:rsid w:val="006F3A6B"/>
    <w:rsid w:val="00726141"/>
    <w:rsid w:val="007852C7"/>
    <w:rsid w:val="007E14AD"/>
    <w:rsid w:val="00870317"/>
    <w:rsid w:val="00881DEE"/>
    <w:rsid w:val="00896517"/>
    <w:rsid w:val="008D1E65"/>
    <w:rsid w:val="008E45BC"/>
    <w:rsid w:val="00934612"/>
    <w:rsid w:val="00943608"/>
    <w:rsid w:val="00977C6B"/>
    <w:rsid w:val="00A5676C"/>
    <w:rsid w:val="00AE5A09"/>
    <w:rsid w:val="00B23FF7"/>
    <w:rsid w:val="00BD17C6"/>
    <w:rsid w:val="00BE581D"/>
    <w:rsid w:val="00D13964"/>
    <w:rsid w:val="00D1424C"/>
    <w:rsid w:val="00D30B57"/>
    <w:rsid w:val="00D55CEB"/>
    <w:rsid w:val="00DA7CDE"/>
    <w:rsid w:val="00E623F5"/>
    <w:rsid w:val="00E71FFB"/>
    <w:rsid w:val="00EC1684"/>
    <w:rsid w:val="00EE73A0"/>
    <w:rsid w:val="00F3474B"/>
    <w:rsid w:val="00F513AF"/>
    <w:rsid w:val="00FF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7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A7CD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05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32B6D-88E9-448A-A0CC-FF7217D25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1663</Words>
  <Characters>948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8</cp:revision>
  <cp:lastPrinted>2025-08-07T13:56:00Z</cp:lastPrinted>
  <dcterms:created xsi:type="dcterms:W3CDTF">2025-08-07T13:39:00Z</dcterms:created>
  <dcterms:modified xsi:type="dcterms:W3CDTF">2025-08-07T14:11:00Z</dcterms:modified>
</cp:coreProperties>
</file>